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13" w:rsidRDefault="00534BE5">
      <w:r>
        <w:rPr>
          <w:b/>
        </w:rPr>
        <w:t>Mandated</w:t>
      </w:r>
      <w:r w:rsidRPr="00811990">
        <w:rPr>
          <w:b/>
        </w:rPr>
        <w:t xml:space="preserve"> Reporters</w:t>
      </w:r>
      <w:r w:rsidRPr="00811990">
        <w:t xml:space="preserve"> – </w:t>
      </w:r>
      <w:r>
        <w:t>(as defined in 23 Pa. Cons. Stat. § 6303) Persons who, in the course of their employment, occupation, or practice of their profession, come into contact with children, including all Program Staff, are</w:t>
      </w:r>
      <w:r w:rsidRPr="00961173">
        <w:t xml:space="preserve"> required to report suspected child abuse</w:t>
      </w:r>
      <w:r>
        <w:t xml:space="preserve">. Additionally, any person may make such a report if that person has reasonable cause to suspect that a child is an abused child. </w:t>
      </w:r>
      <w:r>
        <w:rPr>
          <w:rFonts w:cs="Arial"/>
        </w:rPr>
        <w:t>Wilkes University</w:t>
      </w:r>
      <w:r w:rsidRPr="00742A22">
        <w:rPr>
          <w:rFonts w:cs="Arial"/>
        </w:rPr>
        <w:t xml:space="preserve"> </w:t>
      </w:r>
      <w:r>
        <w:rPr>
          <w:rFonts w:cs="Arial"/>
        </w:rPr>
        <w:t>con</w:t>
      </w:r>
      <w:bookmarkStart w:id="0" w:name="_GoBack"/>
      <w:bookmarkEnd w:id="0"/>
      <w:r>
        <w:rPr>
          <w:rFonts w:cs="Arial"/>
        </w:rPr>
        <w:t xml:space="preserve">siders all </w:t>
      </w:r>
      <w:r w:rsidRPr="00742A22">
        <w:rPr>
          <w:rFonts w:cs="Arial"/>
        </w:rPr>
        <w:t xml:space="preserve">employees, students, </w:t>
      </w:r>
      <w:r>
        <w:rPr>
          <w:rFonts w:cs="Arial"/>
        </w:rPr>
        <w:t xml:space="preserve">independent </w:t>
      </w:r>
      <w:r w:rsidRPr="00742A22">
        <w:rPr>
          <w:rFonts w:cs="Arial"/>
        </w:rPr>
        <w:t>contractors and volunteers</w:t>
      </w:r>
      <w:r>
        <w:rPr>
          <w:rFonts w:cs="Arial"/>
        </w:rPr>
        <w:t xml:space="preserve"> to be Mandated Reporters.</w:t>
      </w:r>
    </w:p>
    <w:sectPr w:rsidR="001B69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E5"/>
    <w:rsid w:val="001B6913"/>
    <w:rsid w:val="00367A8B"/>
    <w:rsid w:val="00534BE5"/>
    <w:rsid w:val="007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3411-265C-451A-9E90-CD8E086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534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Wilkes-University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Kraynack, Justin</dc:creator>
  <cp:keywords/>
  <dc:description/>
  <cp:lastModifiedBy>Kraynack, Justin</cp:lastModifiedBy>
  <cp:revision>1</cp:revision>
  <dcterms:created xsi:type="dcterms:W3CDTF">2016-02-01T13:57:00Z</dcterms:created>
  <dcterms:modified xsi:type="dcterms:W3CDTF">2016-02-01T13:57:00Z</dcterms:modified>
</cp:coreProperties>
</file>